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91" w:rsidRDefault="00A26BA0" w:rsidP="00B02191">
      <w:pPr>
        <w:pStyle w:val="a3"/>
        <w:spacing w:line="276" w:lineRule="auto"/>
        <w:contextualSpacing/>
        <w:jc w:val="center"/>
        <w:rPr>
          <w:b/>
          <w:sz w:val="28"/>
          <w:szCs w:val="28"/>
        </w:rPr>
      </w:pPr>
      <w:r w:rsidRPr="00A26BA0">
        <w:rPr>
          <w:b/>
          <w:sz w:val="28"/>
          <w:szCs w:val="28"/>
        </w:rPr>
        <w:t xml:space="preserve">Положение </w:t>
      </w:r>
    </w:p>
    <w:p w:rsidR="00B02191" w:rsidRDefault="00A26BA0" w:rsidP="00B02191">
      <w:pPr>
        <w:pStyle w:val="a3"/>
        <w:spacing w:line="276" w:lineRule="auto"/>
        <w:contextualSpacing/>
        <w:jc w:val="center"/>
        <w:rPr>
          <w:b/>
          <w:sz w:val="28"/>
          <w:szCs w:val="28"/>
        </w:rPr>
      </w:pPr>
      <w:r w:rsidRPr="00A26BA0">
        <w:rPr>
          <w:b/>
          <w:sz w:val="28"/>
          <w:szCs w:val="28"/>
        </w:rPr>
        <w:t>о конкурсе фотографий</w:t>
      </w:r>
      <w:r w:rsidR="00B021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«В природе столько красоты!</w:t>
      </w:r>
      <w:r w:rsidRPr="00A26BA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</w:p>
    <w:p w:rsidR="00A26BA0" w:rsidRPr="00212A67" w:rsidRDefault="00B02191" w:rsidP="00212A67">
      <w:pPr>
        <w:pStyle w:val="a3"/>
        <w:spacing w:line="276" w:lineRule="auto"/>
        <w:contextualSpacing/>
        <w:jc w:val="center"/>
        <w:rPr>
          <w:rStyle w:val="s2"/>
          <w:b/>
          <w:sz w:val="28"/>
          <w:szCs w:val="28"/>
        </w:rPr>
      </w:pPr>
      <w:r>
        <w:rPr>
          <w:b/>
          <w:sz w:val="28"/>
          <w:szCs w:val="28"/>
        </w:rPr>
        <w:t>посвящённом</w:t>
      </w:r>
      <w:r w:rsidR="00A26BA0">
        <w:rPr>
          <w:b/>
          <w:sz w:val="28"/>
          <w:szCs w:val="28"/>
        </w:rPr>
        <w:t xml:space="preserve"> природе родного Воронежского края</w:t>
      </w:r>
    </w:p>
    <w:p w:rsidR="00A26BA0" w:rsidRDefault="00A26BA0" w:rsidP="00B02191">
      <w:pPr>
        <w:pStyle w:val="p2"/>
        <w:shd w:val="clear" w:color="auto" w:fill="FFFFFF"/>
        <w:spacing w:line="276" w:lineRule="auto"/>
        <w:contextualSpacing/>
        <w:jc w:val="center"/>
        <w:rPr>
          <w:color w:val="000000"/>
          <w:sz w:val="26"/>
          <w:szCs w:val="26"/>
        </w:rPr>
      </w:pPr>
      <w:r>
        <w:rPr>
          <w:rStyle w:val="s2"/>
          <w:b/>
          <w:bCs/>
          <w:color w:val="000000"/>
          <w:sz w:val="26"/>
          <w:szCs w:val="26"/>
        </w:rPr>
        <w:t>I. Общие положения</w:t>
      </w:r>
    </w:p>
    <w:p w:rsidR="00A26BA0" w:rsidRDefault="00B02191" w:rsidP="00B02191">
      <w:pPr>
        <w:pStyle w:val="p3"/>
        <w:shd w:val="clear" w:color="auto" w:fill="FFFFFF"/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B02191">
        <w:rPr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 xml:space="preserve"> </w:t>
      </w:r>
      <w:r w:rsidR="00A26BA0">
        <w:rPr>
          <w:color w:val="000000"/>
          <w:sz w:val="26"/>
          <w:szCs w:val="26"/>
        </w:rPr>
        <w:t>Организатор Фотоконкурса – Центральная городская детская библиотека им. С.Я. Маршака МБУК «ЦБС» г. Воронежа.</w:t>
      </w:r>
    </w:p>
    <w:p w:rsidR="00A26BA0" w:rsidRDefault="00A26BA0" w:rsidP="00B02191">
      <w:pPr>
        <w:pStyle w:val="p3"/>
        <w:shd w:val="clear" w:color="auto" w:fill="FFFFFF"/>
        <w:spacing w:line="276" w:lineRule="auto"/>
        <w:contextualSpacing/>
        <w:jc w:val="both"/>
        <w:rPr>
          <w:color w:val="000000"/>
          <w:sz w:val="26"/>
          <w:szCs w:val="26"/>
        </w:rPr>
      </w:pPr>
    </w:p>
    <w:p w:rsidR="00A26BA0" w:rsidRDefault="00B02191" w:rsidP="00B02191">
      <w:pPr>
        <w:pStyle w:val="p3"/>
        <w:shd w:val="clear" w:color="auto" w:fill="FFFFFF"/>
        <w:spacing w:line="276" w:lineRule="auto"/>
        <w:contextualSpacing/>
        <w:jc w:val="both"/>
        <w:rPr>
          <w:rStyle w:val="s2"/>
          <w:b/>
          <w:bCs/>
          <w:color w:val="000000"/>
          <w:sz w:val="26"/>
          <w:szCs w:val="26"/>
        </w:rPr>
      </w:pPr>
      <w:r>
        <w:rPr>
          <w:rStyle w:val="s4"/>
          <w:color w:val="000000"/>
          <w:sz w:val="26"/>
          <w:szCs w:val="26"/>
        </w:rPr>
        <w:t xml:space="preserve">1.2. </w:t>
      </w:r>
      <w:r w:rsidR="00A26BA0">
        <w:rPr>
          <w:rStyle w:val="s4"/>
          <w:color w:val="000000"/>
          <w:sz w:val="26"/>
          <w:szCs w:val="26"/>
        </w:rPr>
        <w:t>Цель и задачи Фотоконкурса</w:t>
      </w:r>
      <w:r w:rsidR="00A26BA0">
        <w:rPr>
          <w:rStyle w:val="s2"/>
          <w:b/>
          <w:bCs/>
          <w:color w:val="000000"/>
          <w:sz w:val="26"/>
          <w:szCs w:val="26"/>
        </w:rPr>
        <w:t>:</w:t>
      </w:r>
    </w:p>
    <w:p w:rsidR="00B02191" w:rsidRDefault="00A26BA0" w:rsidP="00B02191">
      <w:pPr>
        <w:pStyle w:val="p3"/>
        <w:shd w:val="clear" w:color="auto" w:fill="FFFFFF"/>
        <w:spacing w:line="276" w:lineRule="auto"/>
        <w:contextualSpacing/>
        <w:jc w:val="both"/>
        <w:rPr>
          <w:rStyle w:val="s2"/>
          <w:bCs/>
          <w:color w:val="000000"/>
          <w:sz w:val="26"/>
          <w:szCs w:val="26"/>
        </w:rPr>
      </w:pPr>
      <w:r>
        <w:rPr>
          <w:rStyle w:val="s2"/>
          <w:b/>
          <w:bCs/>
          <w:color w:val="000000"/>
          <w:sz w:val="26"/>
          <w:szCs w:val="26"/>
        </w:rPr>
        <w:t xml:space="preserve">- </w:t>
      </w:r>
      <w:r w:rsidRPr="00A26BA0">
        <w:rPr>
          <w:rStyle w:val="s2"/>
          <w:bCs/>
          <w:color w:val="000000"/>
          <w:sz w:val="26"/>
          <w:szCs w:val="26"/>
        </w:rPr>
        <w:t>привлечение внимания подрастающего поколения к</w:t>
      </w:r>
      <w:r>
        <w:rPr>
          <w:rStyle w:val="s2"/>
          <w:bCs/>
          <w:color w:val="000000"/>
          <w:sz w:val="26"/>
          <w:szCs w:val="26"/>
        </w:rPr>
        <w:t xml:space="preserve"> природе и экологии </w:t>
      </w:r>
      <w:r w:rsidR="00B02191">
        <w:rPr>
          <w:rStyle w:val="s2"/>
          <w:bCs/>
          <w:color w:val="000000"/>
          <w:sz w:val="26"/>
          <w:szCs w:val="26"/>
        </w:rPr>
        <w:t xml:space="preserve"> </w:t>
      </w:r>
    </w:p>
    <w:p w:rsidR="00A26BA0" w:rsidRDefault="00B02191" w:rsidP="00B02191">
      <w:pPr>
        <w:pStyle w:val="p3"/>
        <w:shd w:val="clear" w:color="auto" w:fill="FFFFFF"/>
        <w:spacing w:line="276" w:lineRule="auto"/>
        <w:contextualSpacing/>
        <w:jc w:val="both"/>
        <w:rPr>
          <w:rStyle w:val="s2"/>
          <w:bCs/>
          <w:color w:val="000000"/>
          <w:sz w:val="26"/>
          <w:szCs w:val="26"/>
        </w:rPr>
      </w:pPr>
      <w:r>
        <w:rPr>
          <w:rStyle w:val="s2"/>
          <w:bCs/>
          <w:color w:val="000000"/>
          <w:sz w:val="26"/>
          <w:szCs w:val="26"/>
        </w:rPr>
        <w:t xml:space="preserve">   </w:t>
      </w:r>
      <w:r w:rsidR="00A26BA0">
        <w:rPr>
          <w:rStyle w:val="s2"/>
          <w:bCs/>
          <w:color w:val="000000"/>
          <w:sz w:val="26"/>
          <w:szCs w:val="26"/>
        </w:rPr>
        <w:t>Воронежской области;</w:t>
      </w:r>
    </w:p>
    <w:p w:rsidR="00A26BA0" w:rsidRDefault="00A26BA0" w:rsidP="00B02191">
      <w:pPr>
        <w:pStyle w:val="p3"/>
        <w:shd w:val="clear" w:color="auto" w:fill="FFFFFF"/>
        <w:spacing w:line="276" w:lineRule="auto"/>
        <w:contextualSpacing/>
        <w:jc w:val="both"/>
        <w:rPr>
          <w:rStyle w:val="s2"/>
          <w:bCs/>
          <w:color w:val="000000"/>
          <w:sz w:val="26"/>
          <w:szCs w:val="26"/>
        </w:rPr>
      </w:pPr>
      <w:r>
        <w:rPr>
          <w:rStyle w:val="s2"/>
          <w:bCs/>
          <w:color w:val="000000"/>
          <w:sz w:val="26"/>
          <w:szCs w:val="26"/>
        </w:rPr>
        <w:t>- воспитание чувства патриотизма к малой родине;</w:t>
      </w:r>
    </w:p>
    <w:p w:rsidR="00A26BA0" w:rsidRDefault="00A26BA0" w:rsidP="00B02191">
      <w:pPr>
        <w:pStyle w:val="p3"/>
        <w:shd w:val="clear" w:color="auto" w:fill="FFFFFF"/>
        <w:spacing w:line="276" w:lineRule="auto"/>
        <w:contextualSpacing/>
        <w:jc w:val="both"/>
        <w:rPr>
          <w:rStyle w:val="s2"/>
          <w:bCs/>
          <w:color w:val="000000"/>
          <w:sz w:val="26"/>
          <w:szCs w:val="26"/>
        </w:rPr>
      </w:pPr>
      <w:r>
        <w:rPr>
          <w:rStyle w:val="s2"/>
          <w:bCs/>
          <w:color w:val="000000"/>
          <w:sz w:val="26"/>
          <w:szCs w:val="26"/>
        </w:rPr>
        <w:t>- популяризация фотографии как вида искусства;</w:t>
      </w:r>
    </w:p>
    <w:p w:rsidR="00A26BA0" w:rsidRPr="00A26BA0" w:rsidRDefault="00A26BA0" w:rsidP="00B02191">
      <w:pPr>
        <w:pStyle w:val="p3"/>
        <w:shd w:val="clear" w:color="auto" w:fill="FFFFFF"/>
        <w:spacing w:line="276" w:lineRule="auto"/>
        <w:contextualSpacing/>
        <w:jc w:val="both"/>
        <w:rPr>
          <w:rStyle w:val="s2"/>
          <w:bCs/>
          <w:color w:val="000000"/>
          <w:sz w:val="26"/>
          <w:szCs w:val="26"/>
        </w:rPr>
      </w:pPr>
      <w:r>
        <w:rPr>
          <w:rStyle w:val="s2"/>
          <w:bCs/>
          <w:color w:val="000000"/>
          <w:sz w:val="26"/>
          <w:szCs w:val="26"/>
        </w:rPr>
        <w:t>- воспитание бережного отношения к природе родного края и всей страны.</w:t>
      </w:r>
    </w:p>
    <w:p w:rsidR="00A26BA0" w:rsidRDefault="00A26BA0" w:rsidP="00B02191">
      <w:pPr>
        <w:pStyle w:val="p2"/>
        <w:shd w:val="clear" w:color="auto" w:fill="FFFFFF"/>
        <w:spacing w:line="276" w:lineRule="auto"/>
        <w:contextualSpacing/>
        <w:jc w:val="center"/>
        <w:rPr>
          <w:color w:val="000000"/>
          <w:sz w:val="26"/>
          <w:szCs w:val="26"/>
        </w:rPr>
      </w:pPr>
      <w:r>
        <w:rPr>
          <w:rStyle w:val="s2"/>
          <w:b/>
          <w:bCs/>
          <w:color w:val="000000"/>
          <w:sz w:val="26"/>
          <w:szCs w:val="26"/>
        </w:rPr>
        <w:t>II. Условия проведения фотоконкурса</w:t>
      </w:r>
    </w:p>
    <w:p w:rsidR="00B02191" w:rsidRDefault="00B02191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rStyle w:val="s4"/>
          <w:color w:val="000000"/>
          <w:sz w:val="26"/>
          <w:szCs w:val="26"/>
        </w:rPr>
      </w:pPr>
      <w:r>
        <w:rPr>
          <w:rStyle w:val="s3"/>
          <w:color w:val="000000"/>
          <w:sz w:val="26"/>
          <w:szCs w:val="26"/>
        </w:rPr>
        <w:t xml:space="preserve">2.1. </w:t>
      </w:r>
      <w:r w:rsidR="009848C7">
        <w:rPr>
          <w:rStyle w:val="s3"/>
          <w:color w:val="000000"/>
          <w:sz w:val="26"/>
          <w:szCs w:val="26"/>
        </w:rPr>
        <w:t xml:space="preserve">В </w:t>
      </w:r>
      <w:r w:rsidR="00A26BA0">
        <w:rPr>
          <w:rStyle w:val="s4"/>
          <w:color w:val="000000"/>
          <w:sz w:val="26"/>
          <w:szCs w:val="26"/>
        </w:rPr>
        <w:t xml:space="preserve">Фотоконкурсе могут принять участие </w:t>
      </w:r>
      <w:r w:rsidR="009848C7">
        <w:rPr>
          <w:rStyle w:val="s4"/>
          <w:color w:val="000000"/>
          <w:sz w:val="26"/>
          <w:szCs w:val="26"/>
        </w:rPr>
        <w:t>чит</w:t>
      </w:r>
      <w:r w:rsidR="00590AC9">
        <w:rPr>
          <w:rStyle w:val="s4"/>
          <w:color w:val="000000"/>
          <w:sz w:val="26"/>
          <w:szCs w:val="26"/>
        </w:rPr>
        <w:t>атели библиотеки в возрасте от 10</w:t>
      </w:r>
      <w:r w:rsidR="009848C7">
        <w:rPr>
          <w:rStyle w:val="s4"/>
          <w:color w:val="000000"/>
          <w:sz w:val="26"/>
          <w:szCs w:val="26"/>
        </w:rPr>
        <w:t xml:space="preserve"> </w:t>
      </w:r>
    </w:p>
    <w:p w:rsidR="00B02191" w:rsidRDefault="009848C7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rStyle w:val="s4"/>
          <w:color w:val="000000"/>
          <w:sz w:val="26"/>
          <w:szCs w:val="26"/>
        </w:rPr>
      </w:pPr>
      <w:r>
        <w:rPr>
          <w:rStyle w:val="s4"/>
          <w:color w:val="000000"/>
          <w:sz w:val="26"/>
          <w:szCs w:val="26"/>
        </w:rPr>
        <w:t xml:space="preserve">до 16 лет, учащиеся школ, лицеев, гимназий, воспитанники школ-интернатов </w:t>
      </w:r>
    </w:p>
    <w:p w:rsidR="009848C7" w:rsidRDefault="009848C7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rStyle w:val="s4"/>
          <w:color w:val="000000"/>
          <w:sz w:val="26"/>
          <w:szCs w:val="26"/>
        </w:rPr>
      </w:pPr>
      <w:r>
        <w:rPr>
          <w:rStyle w:val="s4"/>
          <w:color w:val="000000"/>
          <w:sz w:val="26"/>
          <w:szCs w:val="26"/>
        </w:rPr>
        <w:t xml:space="preserve">города Воронежа. </w:t>
      </w:r>
    </w:p>
    <w:p w:rsidR="009848C7" w:rsidRDefault="009848C7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rStyle w:val="s4"/>
          <w:color w:val="000000"/>
          <w:sz w:val="26"/>
          <w:szCs w:val="26"/>
        </w:rPr>
      </w:pPr>
    </w:p>
    <w:p w:rsidR="00A26BA0" w:rsidRDefault="00B02191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rStyle w:val="s4"/>
          <w:color w:val="000000"/>
          <w:sz w:val="26"/>
          <w:szCs w:val="26"/>
        </w:rPr>
        <w:t xml:space="preserve">2.2. </w:t>
      </w:r>
      <w:r w:rsidR="00A26BA0">
        <w:rPr>
          <w:rStyle w:val="s4"/>
          <w:color w:val="000000"/>
          <w:sz w:val="26"/>
          <w:szCs w:val="26"/>
        </w:rPr>
        <w:t>От каждого участника принимается</w:t>
      </w:r>
      <w:r w:rsidR="009848C7">
        <w:rPr>
          <w:rStyle w:val="s4"/>
          <w:color w:val="000000"/>
          <w:sz w:val="26"/>
          <w:szCs w:val="26"/>
        </w:rPr>
        <w:t xml:space="preserve"> не более 3</w:t>
      </w:r>
      <w:r w:rsidR="00A26BA0">
        <w:rPr>
          <w:rStyle w:val="s4"/>
          <w:color w:val="000000"/>
          <w:sz w:val="26"/>
          <w:szCs w:val="26"/>
        </w:rPr>
        <w:t xml:space="preserve"> работ.</w:t>
      </w:r>
    </w:p>
    <w:p w:rsidR="009848C7" w:rsidRDefault="009848C7" w:rsidP="00B02191">
      <w:pPr>
        <w:pStyle w:val="p3"/>
        <w:shd w:val="clear" w:color="auto" w:fill="FFFFFF"/>
        <w:spacing w:line="276" w:lineRule="auto"/>
        <w:contextualSpacing/>
        <w:jc w:val="both"/>
        <w:rPr>
          <w:rStyle w:val="s3"/>
          <w:color w:val="000000"/>
          <w:sz w:val="26"/>
          <w:szCs w:val="26"/>
        </w:rPr>
      </w:pPr>
    </w:p>
    <w:p w:rsidR="00A26BA0" w:rsidRDefault="00212A67" w:rsidP="00B02191">
      <w:pPr>
        <w:pStyle w:val="p3"/>
        <w:shd w:val="clear" w:color="auto" w:fill="FFFFFF"/>
        <w:spacing w:line="276" w:lineRule="auto"/>
        <w:contextualSpacing/>
        <w:jc w:val="both"/>
        <w:rPr>
          <w:rStyle w:val="s4"/>
          <w:color w:val="000000"/>
          <w:sz w:val="26"/>
          <w:szCs w:val="26"/>
        </w:rPr>
      </w:pPr>
      <w:r>
        <w:rPr>
          <w:rStyle w:val="s4"/>
          <w:color w:val="000000"/>
          <w:sz w:val="26"/>
          <w:szCs w:val="26"/>
        </w:rPr>
        <w:t xml:space="preserve">2.3. </w:t>
      </w:r>
      <w:r w:rsidR="00A26BA0">
        <w:rPr>
          <w:rStyle w:val="s4"/>
          <w:color w:val="000000"/>
          <w:sz w:val="26"/>
          <w:szCs w:val="26"/>
        </w:rPr>
        <w:t>Плата за участие в конкурсе не взимается.</w:t>
      </w:r>
    </w:p>
    <w:p w:rsidR="00212A67" w:rsidRDefault="00212A67" w:rsidP="00B02191">
      <w:pPr>
        <w:pStyle w:val="p3"/>
        <w:shd w:val="clear" w:color="auto" w:fill="FFFFFF"/>
        <w:spacing w:line="276" w:lineRule="auto"/>
        <w:contextualSpacing/>
        <w:jc w:val="both"/>
        <w:rPr>
          <w:color w:val="000000"/>
          <w:sz w:val="26"/>
          <w:szCs w:val="26"/>
        </w:rPr>
      </w:pPr>
    </w:p>
    <w:p w:rsidR="00212A67" w:rsidRDefault="00212A67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rStyle w:val="s4"/>
          <w:color w:val="000000"/>
          <w:sz w:val="26"/>
          <w:szCs w:val="26"/>
        </w:rPr>
      </w:pPr>
      <w:bookmarkStart w:id="0" w:name="trebovaniya_k_rabotam"/>
      <w:bookmarkEnd w:id="0"/>
      <w:r>
        <w:rPr>
          <w:rStyle w:val="s4"/>
          <w:color w:val="000000"/>
          <w:sz w:val="26"/>
          <w:szCs w:val="26"/>
        </w:rPr>
        <w:t xml:space="preserve">2.4. </w:t>
      </w:r>
      <w:r w:rsidR="00A26BA0">
        <w:rPr>
          <w:rStyle w:val="s4"/>
          <w:color w:val="000000"/>
          <w:sz w:val="26"/>
          <w:szCs w:val="26"/>
        </w:rPr>
        <w:t xml:space="preserve">Претенденты, уличенные в плагиате или использовании чужих идей, </w:t>
      </w:r>
    </w:p>
    <w:p w:rsidR="00A26BA0" w:rsidRDefault="00A26BA0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rStyle w:val="s4"/>
          <w:color w:val="000000"/>
          <w:sz w:val="26"/>
          <w:szCs w:val="26"/>
        </w:rPr>
      </w:pPr>
      <w:r>
        <w:rPr>
          <w:rStyle w:val="s4"/>
          <w:color w:val="000000"/>
          <w:sz w:val="26"/>
          <w:szCs w:val="26"/>
        </w:rPr>
        <w:t>дисквалифицируются и не допускаются к дальнейшему участию в конкурсе.</w:t>
      </w:r>
    </w:p>
    <w:p w:rsidR="009848C7" w:rsidRDefault="009848C7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</w:p>
    <w:p w:rsidR="00212A67" w:rsidRDefault="00212A67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rStyle w:val="s4"/>
          <w:color w:val="000000"/>
          <w:sz w:val="26"/>
          <w:szCs w:val="26"/>
        </w:rPr>
      </w:pPr>
      <w:r>
        <w:rPr>
          <w:rStyle w:val="s4"/>
          <w:color w:val="000000"/>
          <w:sz w:val="26"/>
          <w:szCs w:val="26"/>
        </w:rPr>
        <w:t xml:space="preserve">2.5. </w:t>
      </w:r>
      <w:r w:rsidR="00A26BA0">
        <w:rPr>
          <w:rStyle w:val="s4"/>
          <w:color w:val="000000"/>
          <w:sz w:val="26"/>
          <w:szCs w:val="26"/>
        </w:rPr>
        <w:t>Участие в Фотоконкурсе означает согласие автора на последующее</w:t>
      </w:r>
    </w:p>
    <w:p w:rsidR="00A26BA0" w:rsidRDefault="00A26BA0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rStyle w:val="s4"/>
          <w:color w:val="000000"/>
          <w:sz w:val="26"/>
          <w:szCs w:val="26"/>
        </w:rPr>
      </w:pPr>
      <w:r>
        <w:rPr>
          <w:rStyle w:val="s4"/>
          <w:color w:val="000000"/>
          <w:sz w:val="26"/>
          <w:szCs w:val="26"/>
        </w:rPr>
        <w:t xml:space="preserve"> некоммерческое использование его раб</w:t>
      </w:r>
      <w:r w:rsidR="009848C7">
        <w:rPr>
          <w:rStyle w:val="s4"/>
          <w:color w:val="000000"/>
          <w:sz w:val="26"/>
          <w:szCs w:val="26"/>
        </w:rPr>
        <w:t xml:space="preserve">от с указанием имени </w:t>
      </w:r>
      <w:r>
        <w:rPr>
          <w:rStyle w:val="s4"/>
          <w:color w:val="000000"/>
          <w:sz w:val="26"/>
          <w:szCs w:val="26"/>
        </w:rPr>
        <w:t>автора работы.</w:t>
      </w:r>
    </w:p>
    <w:p w:rsidR="009848C7" w:rsidRDefault="009848C7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</w:p>
    <w:p w:rsidR="00212A67" w:rsidRDefault="00212A67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2.6. </w:t>
      </w:r>
      <w:r w:rsidR="00A26BA0">
        <w:rPr>
          <w:color w:val="000000"/>
          <w:sz w:val="26"/>
          <w:szCs w:val="26"/>
        </w:rPr>
        <w:t xml:space="preserve">Фотографии, присланные на Фотоконкурс, могут быть отклонены от участия </w:t>
      </w:r>
    </w:p>
    <w:p w:rsidR="00212A67" w:rsidRDefault="00A26BA0" w:rsidP="00212A67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Фотоконкурсе в следующих случаях:</w:t>
      </w:r>
    </w:p>
    <w:p w:rsidR="00212A67" w:rsidRDefault="00212A67" w:rsidP="00212A67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A26BA0">
        <w:rPr>
          <w:rStyle w:val="s5"/>
          <w:color w:val="000000"/>
          <w:sz w:val="26"/>
          <w:szCs w:val="26"/>
        </w:rPr>
        <w:t>-​ </w:t>
      </w:r>
      <w:r w:rsidR="00A26BA0">
        <w:rPr>
          <w:color w:val="000000"/>
          <w:sz w:val="26"/>
          <w:szCs w:val="26"/>
        </w:rPr>
        <w:t>фотографии не соответствуют тематике конкурса;</w:t>
      </w:r>
    </w:p>
    <w:p w:rsidR="00A26BA0" w:rsidRDefault="00212A67" w:rsidP="00212A67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9848C7">
        <w:rPr>
          <w:color w:val="000000"/>
          <w:sz w:val="26"/>
          <w:szCs w:val="26"/>
        </w:rPr>
        <w:t xml:space="preserve">- в фотографиях </w:t>
      </w:r>
      <w:r w:rsidR="00A26BA0">
        <w:rPr>
          <w:color w:val="000000"/>
          <w:sz w:val="26"/>
          <w:szCs w:val="26"/>
        </w:rPr>
        <w:t xml:space="preserve"> можно распознать элементы насилия, расовой или религиозной непримиримости.</w:t>
      </w:r>
    </w:p>
    <w:p w:rsidR="00A26BA0" w:rsidRDefault="00212A67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2.7. </w:t>
      </w:r>
      <w:r w:rsidR="00A26BA0">
        <w:rPr>
          <w:color w:val="000000"/>
          <w:sz w:val="26"/>
          <w:szCs w:val="26"/>
        </w:rPr>
        <w:t>Запрещается обработка конкурсных работ любыми графическими редакторами.</w:t>
      </w:r>
    </w:p>
    <w:p w:rsidR="009848C7" w:rsidRDefault="00212A67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rStyle w:val="s1"/>
          <w:b/>
          <w:bCs/>
          <w:color w:val="000000"/>
          <w:sz w:val="26"/>
          <w:szCs w:val="26"/>
        </w:rPr>
      </w:pPr>
      <w:r>
        <w:rPr>
          <w:rStyle w:val="s3"/>
          <w:color w:val="000000"/>
          <w:sz w:val="26"/>
          <w:szCs w:val="26"/>
        </w:rPr>
        <w:t>2.8.</w:t>
      </w:r>
      <w:r w:rsidR="00A26BA0">
        <w:rPr>
          <w:rStyle w:val="s3"/>
          <w:color w:val="000000"/>
          <w:sz w:val="26"/>
          <w:szCs w:val="26"/>
        </w:rPr>
        <w:t>​ </w:t>
      </w:r>
      <w:r w:rsidR="00A26BA0">
        <w:rPr>
          <w:color w:val="000000"/>
          <w:sz w:val="26"/>
          <w:szCs w:val="26"/>
        </w:rPr>
        <w:t>Тематика фоторабот</w:t>
      </w:r>
      <w:r w:rsidR="00A26BA0">
        <w:rPr>
          <w:rStyle w:val="s1"/>
          <w:b/>
          <w:bCs/>
          <w:color w:val="000000"/>
          <w:sz w:val="26"/>
          <w:szCs w:val="26"/>
        </w:rPr>
        <w:t>:</w:t>
      </w:r>
    </w:p>
    <w:p w:rsidR="00212A67" w:rsidRDefault="00212A67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- </w:t>
      </w:r>
      <w:r w:rsidR="00A26BA0">
        <w:rPr>
          <w:color w:val="000000"/>
          <w:sz w:val="26"/>
          <w:szCs w:val="26"/>
        </w:rPr>
        <w:t>Фот</w:t>
      </w:r>
      <w:r w:rsidR="009848C7">
        <w:rPr>
          <w:color w:val="000000"/>
          <w:sz w:val="26"/>
          <w:szCs w:val="26"/>
        </w:rPr>
        <w:t>оработы, присылаемые на конкурс, могут быть посвящены любым</w:t>
      </w:r>
    </w:p>
    <w:p w:rsidR="00A26BA0" w:rsidRDefault="009848C7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природным ландшафтам Воронежской области, отдельным объектам природы: растениям, животным</w:t>
      </w:r>
      <w:r w:rsidR="00B837DB">
        <w:rPr>
          <w:color w:val="000000"/>
          <w:sz w:val="26"/>
          <w:szCs w:val="26"/>
        </w:rPr>
        <w:t xml:space="preserve"> и т. д.</w:t>
      </w:r>
    </w:p>
    <w:p w:rsidR="00A26BA0" w:rsidRDefault="00B837DB" w:rsidP="00B02191">
      <w:pPr>
        <w:pStyle w:val="p2"/>
        <w:shd w:val="clear" w:color="auto" w:fill="FFFFFF"/>
        <w:spacing w:line="276" w:lineRule="auto"/>
        <w:contextualSpacing/>
        <w:jc w:val="center"/>
        <w:rPr>
          <w:color w:val="000000"/>
          <w:sz w:val="26"/>
          <w:szCs w:val="26"/>
        </w:rPr>
      </w:pPr>
      <w:r>
        <w:rPr>
          <w:rStyle w:val="s2"/>
          <w:b/>
          <w:bCs/>
          <w:color w:val="000000"/>
          <w:sz w:val="26"/>
          <w:szCs w:val="26"/>
        </w:rPr>
        <w:lastRenderedPageBreak/>
        <w:t>I</w:t>
      </w:r>
      <w:r>
        <w:rPr>
          <w:rStyle w:val="s2"/>
          <w:b/>
          <w:bCs/>
          <w:color w:val="000000"/>
          <w:sz w:val="26"/>
          <w:szCs w:val="26"/>
          <w:lang w:val="en-US"/>
        </w:rPr>
        <w:t>II</w:t>
      </w:r>
      <w:r w:rsidR="00A26BA0">
        <w:rPr>
          <w:rStyle w:val="s2"/>
          <w:b/>
          <w:bCs/>
          <w:color w:val="000000"/>
          <w:sz w:val="26"/>
          <w:szCs w:val="26"/>
        </w:rPr>
        <w:t>. Порядок проведения фотоконкурса</w:t>
      </w:r>
    </w:p>
    <w:p w:rsidR="00A26BA0" w:rsidRPr="00590AC9" w:rsidRDefault="00212A67" w:rsidP="00B02191">
      <w:pPr>
        <w:pStyle w:val="p8"/>
        <w:shd w:val="clear" w:color="auto" w:fill="FFFFFF"/>
        <w:spacing w:line="276" w:lineRule="auto"/>
        <w:ind w:left="720" w:hanging="720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 xml:space="preserve">3.1. </w:t>
      </w:r>
      <w:r w:rsidR="00A26BA0">
        <w:rPr>
          <w:color w:val="000000"/>
          <w:sz w:val="26"/>
          <w:szCs w:val="26"/>
        </w:rPr>
        <w:t>Прием фоторабот для участия в конкурсе</w:t>
      </w:r>
      <w:r w:rsidR="00B837DB">
        <w:rPr>
          <w:color w:val="000000"/>
          <w:sz w:val="26"/>
          <w:szCs w:val="26"/>
        </w:rPr>
        <w:t>:</w:t>
      </w:r>
      <w:r w:rsidR="00A26BA0">
        <w:rPr>
          <w:color w:val="000000"/>
          <w:sz w:val="26"/>
          <w:szCs w:val="26"/>
        </w:rPr>
        <w:t xml:space="preserve"> </w:t>
      </w:r>
      <w:r w:rsidR="00A26BA0" w:rsidRPr="00590AC9">
        <w:rPr>
          <w:color w:val="000000" w:themeColor="text1"/>
          <w:sz w:val="26"/>
          <w:szCs w:val="26"/>
        </w:rPr>
        <w:t xml:space="preserve">с </w:t>
      </w:r>
      <w:r w:rsidR="00590AC9" w:rsidRPr="00590AC9">
        <w:rPr>
          <w:color w:val="000000" w:themeColor="text1"/>
          <w:sz w:val="26"/>
          <w:szCs w:val="26"/>
        </w:rPr>
        <w:t xml:space="preserve">20 апреля </w:t>
      </w:r>
      <w:r w:rsidR="00A26BA0" w:rsidRPr="00590AC9">
        <w:rPr>
          <w:color w:val="000000" w:themeColor="text1"/>
          <w:sz w:val="26"/>
          <w:szCs w:val="26"/>
        </w:rPr>
        <w:t xml:space="preserve">по </w:t>
      </w:r>
      <w:r w:rsidR="00590AC9" w:rsidRPr="00590AC9">
        <w:rPr>
          <w:color w:val="000000" w:themeColor="text1"/>
          <w:sz w:val="26"/>
          <w:szCs w:val="26"/>
        </w:rPr>
        <w:t xml:space="preserve">20 сентября </w:t>
      </w:r>
      <w:r w:rsidR="00A26BA0" w:rsidRPr="00590AC9">
        <w:rPr>
          <w:color w:val="000000" w:themeColor="text1"/>
          <w:sz w:val="26"/>
          <w:szCs w:val="26"/>
        </w:rPr>
        <w:t>201</w:t>
      </w:r>
      <w:r w:rsidR="00590AC9" w:rsidRPr="00590AC9">
        <w:rPr>
          <w:color w:val="000000" w:themeColor="text1"/>
          <w:sz w:val="26"/>
          <w:szCs w:val="26"/>
        </w:rPr>
        <w:t>9</w:t>
      </w:r>
      <w:r w:rsidR="00A26BA0" w:rsidRPr="00590AC9">
        <w:rPr>
          <w:color w:val="000000" w:themeColor="text1"/>
          <w:sz w:val="26"/>
          <w:szCs w:val="26"/>
        </w:rPr>
        <w:t xml:space="preserve"> года.</w:t>
      </w:r>
    </w:p>
    <w:p w:rsidR="00B837DB" w:rsidRPr="00590AC9" w:rsidRDefault="00212A67" w:rsidP="00212A67">
      <w:pPr>
        <w:pStyle w:val="p9"/>
        <w:shd w:val="clear" w:color="auto" w:fill="FFFFFF"/>
        <w:spacing w:line="276" w:lineRule="auto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 xml:space="preserve">3.2. </w:t>
      </w:r>
      <w:r w:rsidR="00B837DB">
        <w:rPr>
          <w:color w:val="000000"/>
          <w:sz w:val="26"/>
          <w:szCs w:val="26"/>
        </w:rPr>
        <w:t xml:space="preserve">Оценка работ и объявление победителей: </w:t>
      </w:r>
      <w:r w:rsidR="00B837DB" w:rsidRPr="00590AC9">
        <w:rPr>
          <w:color w:val="000000" w:themeColor="text1"/>
          <w:sz w:val="26"/>
          <w:szCs w:val="26"/>
        </w:rPr>
        <w:t>27 сентября 2019 г.</w:t>
      </w:r>
    </w:p>
    <w:p w:rsidR="00B837DB" w:rsidRDefault="00B837DB" w:rsidP="00B02191">
      <w:pPr>
        <w:pStyle w:val="p9"/>
        <w:shd w:val="clear" w:color="auto" w:fill="FFFFFF"/>
        <w:spacing w:line="276" w:lineRule="auto"/>
        <w:ind w:left="720" w:hanging="12"/>
        <w:contextualSpacing/>
        <w:jc w:val="both"/>
        <w:rPr>
          <w:color w:val="FF0000"/>
          <w:sz w:val="26"/>
          <w:szCs w:val="26"/>
        </w:rPr>
      </w:pPr>
    </w:p>
    <w:p w:rsidR="00B837DB" w:rsidRDefault="00212A67" w:rsidP="00212A67">
      <w:pPr>
        <w:pStyle w:val="p9"/>
        <w:shd w:val="clear" w:color="auto" w:fill="FFFFFF"/>
        <w:spacing w:line="276" w:lineRule="auto"/>
        <w:contextualSpacing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B837DB" w:rsidRPr="00B837DB">
        <w:rPr>
          <w:sz w:val="26"/>
          <w:szCs w:val="26"/>
        </w:rPr>
        <w:t>Экспозиция конкурсных работ в библиотеке:</w:t>
      </w:r>
      <w:r w:rsidR="00B837DB">
        <w:rPr>
          <w:color w:val="FF0000"/>
          <w:sz w:val="26"/>
          <w:szCs w:val="26"/>
        </w:rPr>
        <w:t xml:space="preserve"> </w:t>
      </w:r>
      <w:r w:rsidR="00B837DB" w:rsidRPr="00590AC9">
        <w:rPr>
          <w:color w:val="000000" w:themeColor="text1"/>
          <w:sz w:val="26"/>
          <w:szCs w:val="26"/>
        </w:rPr>
        <w:t>с 20 сентября 2019 года.</w:t>
      </w:r>
    </w:p>
    <w:p w:rsidR="00B837DB" w:rsidRDefault="00B837DB" w:rsidP="00B02191">
      <w:pPr>
        <w:pStyle w:val="p9"/>
        <w:shd w:val="clear" w:color="auto" w:fill="FFFFFF"/>
        <w:spacing w:line="276" w:lineRule="auto"/>
        <w:ind w:left="720" w:hanging="12"/>
        <w:contextualSpacing/>
        <w:jc w:val="both"/>
        <w:rPr>
          <w:color w:val="FF0000"/>
          <w:sz w:val="26"/>
          <w:szCs w:val="26"/>
        </w:rPr>
      </w:pPr>
    </w:p>
    <w:p w:rsidR="00B837DB" w:rsidRPr="00590AC9" w:rsidRDefault="00212A67" w:rsidP="00212A67">
      <w:pPr>
        <w:pStyle w:val="p9"/>
        <w:shd w:val="clear" w:color="auto" w:fill="FFFFFF"/>
        <w:spacing w:line="276" w:lineRule="auto"/>
        <w:contextualSpacing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B837DB" w:rsidRPr="00B837DB">
        <w:rPr>
          <w:sz w:val="26"/>
          <w:szCs w:val="26"/>
        </w:rPr>
        <w:t>Награждение победителей и участников Фотоконкурса:</w:t>
      </w:r>
      <w:r w:rsidR="00B837DB">
        <w:rPr>
          <w:color w:val="FF0000"/>
          <w:sz w:val="26"/>
          <w:szCs w:val="26"/>
        </w:rPr>
        <w:t xml:space="preserve"> </w:t>
      </w:r>
      <w:r w:rsidR="00B837DB" w:rsidRPr="00590AC9">
        <w:rPr>
          <w:color w:val="000000" w:themeColor="text1"/>
          <w:sz w:val="26"/>
          <w:szCs w:val="26"/>
        </w:rPr>
        <w:t>1 октября 2019 года.</w:t>
      </w:r>
    </w:p>
    <w:p w:rsidR="00A26BA0" w:rsidRDefault="00212A67" w:rsidP="00B02191">
      <w:pPr>
        <w:pStyle w:val="p8"/>
        <w:shd w:val="clear" w:color="auto" w:fill="FFFFFF"/>
        <w:spacing w:line="276" w:lineRule="auto"/>
        <w:contextualSpacing/>
        <w:jc w:val="both"/>
        <w:rPr>
          <w:color w:val="000000"/>
          <w:sz w:val="26"/>
          <w:szCs w:val="26"/>
        </w:rPr>
      </w:pPr>
      <w:r>
        <w:rPr>
          <w:rStyle w:val="s4"/>
          <w:color w:val="000000"/>
          <w:sz w:val="26"/>
          <w:szCs w:val="26"/>
        </w:rPr>
        <w:t xml:space="preserve">3.5. </w:t>
      </w:r>
      <w:r w:rsidR="00A26BA0">
        <w:rPr>
          <w:rStyle w:val="s4"/>
          <w:color w:val="000000"/>
          <w:sz w:val="26"/>
          <w:szCs w:val="26"/>
        </w:rPr>
        <w:t>Для участия в Фотоконкурсе необходимо направить в оргкомитет по адресу ул.</w:t>
      </w:r>
      <w:r w:rsidR="00B837DB">
        <w:rPr>
          <w:rStyle w:val="s4"/>
          <w:color w:val="000000"/>
          <w:sz w:val="26"/>
          <w:szCs w:val="26"/>
        </w:rPr>
        <w:t xml:space="preserve"> Молодогвардейцев, д. 7 или на электронную почту: </w:t>
      </w:r>
      <w:hyperlink r:id="rId4" w:history="1">
        <w:r w:rsidR="00B837DB" w:rsidRPr="00E32F8A">
          <w:rPr>
            <w:rStyle w:val="a4"/>
            <w:sz w:val="26"/>
            <w:szCs w:val="26"/>
            <w:lang w:val="en-US"/>
          </w:rPr>
          <w:t>cgdb</w:t>
        </w:r>
        <w:r w:rsidR="00B837DB" w:rsidRPr="00E32F8A">
          <w:rPr>
            <w:rStyle w:val="a4"/>
            <w:sz w:val="26"/>
            <w:szCs w:val="26"/>
          </w:rPr>
          <w:t>.</w:t>
        </w:r>
        <w:r w:rsidR="00B837DB" w:rsidRPr="00E32F8A">
          <w:rPr>
            <w:rStyle w:val="a4"/>
            <w:sz w:val="26"/>
            <w:szCs w:val="26"/>
            <w:lang w:val="en-US"/>
          </w:rPr>
          <w:t>vrn</w:t>
        </w:r>
        <w:r w:rsidR="00B837DB" w:rsidRPr="00E32F8A">
          <w:rPr>
            <w:rStyle w:val="a4"/>
            <w:sz w:val="26"/>
            <w:szCs w:val="26"/>
          </w:rPr>
          <w:t>@</w:t>
        </w:r>
        <w:r w:rsidR="00B837DB" w:rsidRPr="00E32F8A">
          <w:rPr>
            <w:rStyle w:val="a4"/>
            <w:sz w:val="26"/>
            <w:szCs w:val="26"/>
            <w:lang w:val="en-US"/>
          </w:rPr>
          <w:t>list</w:t>
        </w:r>
        <w:r w:rsidR="00B837DB" w:rsidRPr="00E32F8A">
          <w:rPr>
            <w:rStyle w:val="a4"/>
            <w:sz w:val="26"/>
            <w:szCs w:val="26"/>
          </w:rPr>
          <w:t>.</w:t>
        </w:r>
        <w:r w:rsidR="00B837DB" w:rsidRPr="00E32F8A">
          <w:rPr>
            <w:rStyle w:val="a4"/>
            <w:sz w:val="26"/>
            <w:szCs w:val="26"/>
            <w:lang w:val="en-US"/>
          </w:rPr>
          <w:t>ru</w:t>
        </w:r>
      </w:hyperlink>
      <w:proofErr w:type="gramStart"/>
      <w:r w:rsidR="00B837DB" w:rsidRPr="00B837DB">
        <w:rPr>
          <w:rStyle w:val="s4"/>
          <w:color w:val="000000"/>
          <w:sz w:val="26"/>
          <w:szCs w:val="26"/>
        </w:rPr>
        <w:t xml:space="preserve"> </w:t>
      </w:r>
      <w:r w:rsidR="00B837DB">
        <w:rPr>
          <w:rStyle w:val="s4"/>
          <w:color w:val="000000"/>
          <w:sz w:val="26"/>
          <w:szCs w:val="26"/>
        </w:rPr>
        <w:t>:</w:t>
      </w:r>
      <w:proofErr w:type="gramEnd"/>
      <w:r w:rsidR="00A26BA0">
        <w:rPr>
          <w:rStyle w:val="s4"/>
          <w:color w:val="000000"/>
          <w:sz w:val="26"/>
          <w:szCs w:val="26"/>
        </w:rPr>
        <w:t xml:space="preserve"> </w:t>
      </w:r>
    </w:p>
    <w:p w:rsidR="00A26BA0" w:rsidRDefault="00A26BA0" w:rsidP="00B02191">
      <w:pPr>
        <w:pStyle w:val="p6"/>
        <w:shd w:val="clear" w:color="auto" w:fill="FFFFFF"/>
        <w:spacing w:line="276" w:lineRule="auto"/>
        <w:ind w:left="720" w:hanging="360"/>
        <w:contextualSpacing/>
        <w:jc w:val="both"/>
        <w:rPr>
          <w:color w:val="000000"/>
          <w:sz w:val="26"/>
          <w:szCs w:val="26"/>
        </w:rPr>
      </w:pPr>
      <w:r>
        <w:rPr>
          <w:rStyle w:val="s5"/>
          <w:color w:val="000000"/>
          <w:sz w:val="26"/>
          <w:szCs w:val="26"/>
        </w:rPr>
        <w:t>-​ </w:t>
      </w:r>
      <w:r w:rsidR="00B837DB">
        <w:rPr>
          <w:rStyle w:val="s4"/>
          <w:color w:val="000000"/>
          <w:sz w:val="26"/>
          <w:szCs w:val="26"/>
        </w:rPr>
        <w:t xml:space="preserve">заявку </w:t>
      </w:r>
      <w:r>
        <w:rPr>
          <w:rStyle w:val="s4"/>
          <w:color w:val="000000"/>
          <w:sz w:val="26"/>
          <w:szCs w:val="26"/>
        </w:rPr>
        <w:t>на участие в </w:t>
      </w:r>
      <w:r>
        <w:rPr>
          <w:color w:val="000000"/>
          <w:sz w:val="26"/>
          <w:szCs w:val="26"/>
        </w:rPr>
        <w:t>Фотоконкурсе</w:t>
      </w:r>
      <w:r w:rsidR="00212A67">
        <w:rPr>
          <w:color w:val="000000"/>
          <w:sz w:val="26"/>
          <w:szCs w:val="26"/>
        </w:rPr>
        <w:t xml:space="preserve"> (в</w:t>
      </w:r>
      <w:r w:rsidR="00B837DB">
        <w:rPr>
          <w:color w:val="000000"/>
          <w:sz w:val="26"/>
          <w:szCs w:val="26"/>
        </w:rPr>
        <w:t xml:space="preserve"> заявке указывается ФИО участника, домашний адрес и контактный телефон, школа, класс, возраст, название работы):</w:t>
      </w:r>
    </w:p>
    <w:p w:rsidR="00A26BA0" w:rsidRDefault="00A26BA0" w:rsidP="00B02191">
      <w:pPr>
        <w:pStyle w:val="p6"/>
        <w:shd w:val="clear" w:color="auto" w:fill="FFFFFF"/>
        <w:spacing w:line="276" w:lineRule="auto"/>
        <w:ind w:left="720" w:hanging="360"/>
        <w:contextualSpacing/>
        <w:jc w:val="both"/>
        <w:rPr>
          <w:color w:val="000000"/>
          <w:sz w:val="26"/>
          <w:szCs w:val="26"/>
        </w:rPr>
      </w:pPr>
      <w:r>
        <w:rPr>
          <w:rStyle w:val="s5"/>
          <w:color w:val="000000"/>
          <w:sz w:val="26"/>
          <w:szCs w:val="26"/>
        </w:rPr>
        <w:t>-​ </w:t>
      </w:r>
      <w:r>
        <w:rPr>
          <w:rStyle w:val="s4"/>
          <w:color w:val="000000"/>
          <w:sz w:val="26"/>
          <w:szCs w:val="26"/>
        </w:rPr>
        <w:t>фотоработы </w:t>
      </w:r>
      <w:r>
        <w:rPr>
          <w:color w:val="000000"/>
          <w:sz w:val="26"/>
          <w:szCs w:val="26"/>
        </w:rPr>
        <w:t>в электронном виде, в формате JPG, пригодные для печати в формате А</w:t>
      </w:r>
      <w:proofErr w:type="gramStart"/>
      <w:r>
        <w:rPr>
          <w:color w:val="000000"/>
          <w:sz w:val="26"/>
          <w:szCs w:val="26"/>
        </w:rPr>
        <w:t>4</w:t>
      </w:r>
      <w:proofErr w:type="gramEnd"/>
      <w:r>
        <w:rPr>
          <w:color w:val="000000"/>
          <w:sz w:val="26"/>
          <w:szCs w:val="26"/>
        </w:rPr>
        <w:t>, а также в распечатанном виде в формате А4.</w:t>
      </w:r>
      <w:r>
        <w:rPr>
          <w:rStyle w:val="s4"/>
          <w:color w:val="000000"/>
          <w:sz w:val="26"/>
          <w:szCs w:val="26"/>
        </w:rPr>
        <w:t> Работы должны быть оформлены (рамки, паспарту, надписи).</w:t>
      </w:r>
    </w:p>
    <w:p w:rsidR="00A26BA0" w:rsidRDefault="00B837DB" w:rsidP="00B02191">
      <w:pPr>
        <w:pStyle w:val="p2"/>
        <w:shd w:val="clear" w:color="auto" w:fill="FFFFFF"/>
        <w:spacing w:line="276" w:lineRule="auto"/>
        <w:contextualSpacing/>
        <w:jc w:val="center"/>
        <w:rPr>
          <w:color w:val="000000"/>
          <w:sz w:val="26"/>
          <w:szCs w:val="26"/>
        </w:rPr>
      </w:pPr>
      <w:r>
        <w:rPr>
          <w:rStyle w:val="s2"/>
          <w:b/>
          <w:bCs/>
          <w:color w:val="000000"/>
          <w:sz w:val="26"/>
          <w:szCs w:val="26"/>
          <w:lang w:val="en-US"/>
        </w:rPr>
        <w:t>IV</w:t>
      </w:r>
      <w:r w:rsidR="00A26BA0">
        <w:rPr>
          <w:rStyle w:val="s2"/>
          <w:b/>
          <w:bCs/>
          <w:color w:val="000000"/>
          <w:sz w:val="26"/>
          <w:szCs w:val="26"/>
        </w:rPr>
        <w:t>. Процедура оценки</w:t>
      </w:r>
    </w:p>
    <w:p w:rsidR="00A26BA0" w:rsidRDefault="00212A67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rStyle w:val="s3"/>
          <w:color w:val="000000"/>
          <w:sz w:val="26"/>
          <w:szCs w:val="26"/>
        </w:rPr>
        <w:t>4</w:t>
      </w:r>
      <w:r w:rsidR="00A26BA0">
        <w:rPr>
          <w:rStyle w:val="s3"/>
          <w:color w:val="000000"/>
          <w:sz w:val="26"/>
          <w:szCs w:val="26"/>
        </w:rPr>
        <w:t>.1​ </w:t>
      </w:r>
      <w:r w:rsidR="00A26BA0">
        <w:rPr>
          <w:rStyle w:val="s4"/>
          <w:color w:val="000000"/>
          <w:sz w:val="26"/>
          <w:szCs w:val="26"/>
        </w:rPr>
        <w:t>Экспертная оценка представленных на Фотоконкурс работ осуществляется конкурсной комиссией.</w:t>
      </w:r>
    </w:p>
    <w:p w:rsidR="00A26BA0" w:rsidRDefault="00212A67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rStyle w:val="s3"/>
          <w:color w:val="000000"/>
          <w:sz w:val="26"/>
          <w:szCs w:val="26"/>
        </w:rPr>
        <w:t>4.2.</w:t>
      </w:r>
      <w:r w:rsidR="00A26BA0">
        <w:rPr>
          <w:rStyle w:val="s3"/>
          <w:color w:val="000000"/>
          <w:sz w:val="26"/>
          <w:szCs w:val="26"/>
        </w:rPr>
        <w:t>​ </w:t>
      </w:r>
      <w:r w:rsidR="00A26BA0">
        <w:rPr>
          <w:rStyle w:val="s4"/>
          <w:color w:val="000000"/>
          <w:sz w:val="26"/>
          <w:szCs w:val="26"/>
        </w:rPr>
        <w:t xml:space="preserve">Конкурсная комиссия рассматривает представленные работы, определяет </w:t>
      </w:r>
      <w:r>
        <w:rPr>
          <w:rStyle w:val="s4"/>
          <w:color w:val="000000"/>
          <w:sz w:val="26"/>
          <w:szCs w:val="26"/>
        </w:rPr>
        <w:t>победителей и номинантов.</w:t>
      </w:r>
    </w:p>
    <w:p w:rsidR="00A26BA0" w:rsidRDefault="00212A67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rStyle w:val="s3"/>
          <w:color w:val="000000"/>
          <w:sz w:val="26"/>
          <w:szCs w:val="26"/>
        </w:rPr>
        <w:t>4.3.</w:t>
      </w:r>
      <w:r w:rsidR="00A26BA0">
        <w:rPr>
          <w:rStyle w:val="s3"/>
          <w:color w:val="000000"/>
          <w:sz w:val="26"/>
          <w:szCs w:val="26"/>
        </w:rPr>
        <w:t>​ </w:t>
      </w:r>
      <w:r w:rsidR="00A26BA0">
        <w:rPr>
          <w:rStyle w:val="s4"/>
          <w:color w:val="000000"/>
          <w:sz w:val="26"/>
          <w:szCs w:val="26"/>
        </w:rPr>
        <w:t>Выбор победителей Фотоконкурса осуществляется в ходе голосования на очном заседании конкурсной комиссией. Победители определяются по сумме голосов членов конкурсной комиссии</w:t>
      </w:r>
      <w:r>
        <w:rPr>
          <w:rStyle w:val="s4"/>
          <w:color w:val="000000"/>
          <w:sz w:val="26"/>
          <w:szCs w:val="26"/>
        </w:rPr>
        <w:t>.</w:t>
      </w:r>
    </w:p>
    <w:p w:rsidR="00212A67" w:rsidRDefault="00212A67" w:rsidP="00212A67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rStyle w:val="s4"/>
          <w:color w:val="000000"/>
          <w:sz w:val="26"/>
          <w:szCs w:val="26"/>
        </w:rPr>
      </w:pPr>
      <w:r>
        <w:rPr>
          <w:rStyle w:val="s3"/>
          <w:color w:val="000000"/>
          <w:sz w:val="26"/>
          <w:szCs w:val="26"/>
        </w:rPr>
        <w:t>4.4.</w:t>
      </w:r>
      <w:r w:rsidR="00A26BA0">
        <w:rPr>
          <w:rStyle w:val="s3"/>
          <w:color w:val="000000"/>
          <w:sz w:val="26"/>
          <w:szCs w:val="26"/>
        </w:rPr>
        <w:t> </w:t>
      </w:r>
      <w:r w:rsidR="00A26BA0">
        <w:rPr>
          <w:rStyle w:val="s4"/>
          <w:color w:val="000000"/>
          <w:sz w:val="26"/>
          <w:szCs w:val="26"/>
        </w:rPr>
        <w:t>Критерии оценки представленных на конкурс работ:</w:t>
      </w:r>
    </w:p>
    <w:p w:rsidR="00212A67" w:rsidRDefault="00212A67" w:rsidP="00212A67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rStyle w:val="s4"/>
          <w:color w:val="000000"/>
          <w:sz w:val="26"/>
          <w:szCs w:val="26"/>
        </w:rPr>
        <w:t xml:space="preserve">     </w:t>
      </w:r>
      <w:r w:rsidR="00A26BA0">
        <w:rPr>
          <w:rStyle w:val="s5"/>
          <w:color w:val="000000"/>
          <w:sz w:val="26"/>
          <w:szCs w:val="26"/>
        </w:rPr>
        <w:t>-​ </w:t>
      </w:r>
      <w:r w:rsidR="00A26BA0">
        <w:rPr>
          <w:rStyle w:val="s4"/>
          <w:color w:val="000000"/>
          <w:sz w:val="26"/>
          <w:szCs w:val="26"/>
        </w:rPr>
        <w:t>соответствие фот</w:t>
      </w:r>
      <w:r w:rsidR="00B02191">
        <w:rPr>
          <w:rStyle w:val="s4"/>
          <w:color w:val="000000"/>
          <w:sz w:val="26"/>
          <w:szCs w:val="26"/>
        </w:rPr>
        <w:t>ографии требованиям</w:t>
      </w:r>
      <w:r w:rsidR="00A26BA0">
        <w:rPr>
          <w:rStyle w:val="s4"/>
          <w:color w:val="000000"/>
          <w:sz w:val="26"/>
          <w:szCs w:val="26"/>
        </w:rPr>
        <w:t>, указанным в данном Положении</w:t>
      </w:r>
      <w:r w:rsidR="00A26BA0">
        <w:rPr>
          <w:color w:val="000000"/>
          <w:sz w:val="26"/>
          <w:szCs w:val="26"/>
        </w:rPr>
        <w:t>;</w:t>
      </w:r>
    </w:p>
    <w:p w:rsidR="00212A67" w:rsidRDefault="00212A67" w:rsidP="00212A67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A26BA0">
        <w:rPr>
          <w:rStyle w:val="s5"/>
          <w:color w:val="000000"/>
          <w:sz w:val="26"/>
          <w:szCs w:val="26"/>
        </w:rPr>
        <w:t>-​ </w:t>
      </w:r>
      <w:r w:rsidR="00A26BA0">
        <w:rPr>
          <w:color w:val="000000"/>
          <w:sz w:val="26"/>
          <w:szCs w:val="26"/>
        </w:rPr>
        <w:t>общее восприятие;</w:t>
      </w:r>
    </w:p>
    <w:p w:rsidR="00212A67" w:rsidRDefault="00212A67" w:rsidP="00212A67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A26BA0">
        <w:rPr>
          <w:rStyle w:val="s5"/>
          <w:color w:val="000000"/>
          <w:sz w:val="26"/>
          <w:szCs w:val="26"/>
        </w:rPr>
        <w:t>-​ </w:t>
      </w:r>
      <w:r w:rsidR="00A26BA0">
        <w:rPr>
          <w:color w:val="000000"/>
          <w:sz w:val="26"/>
          <w:szCs w:val="26"/>
        </w:rPr>
        <w:t>художественный уровень произведения;</w:t>
      </w:r>
    </w:p>
    <w:p w:rsidR="00212A67" w:rsidRDefault="00212A67" w:rsidP="00212A67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A26BA0">
        <w:rPr>
          <w:rStyle w:val="s5"/>
          <w:color w:val="000000"/>
          <w:sz w:val="26"/>
          <w:szCs w:val="26"/>
        </w:rPr>
        <w:t>-​ </w:t>
      </w:r>
      <w:r w:rsidR="00A26BA0">
        <w:rPr>
          <w:color w:val="000000"/>
          <w:sz w:val="26"/>
          <w:szCs w:val="26"/>
        </w:rPr>
        <w:t>оригинальность идеи и содержание работы;</w:t>
      </w:r>
    </w:p>
    <w:p w:rsidR="00212A67" w:rsidRDefault="00212A67" w:rsidP="00212A67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A26BA0">
        <w:rPr>
          <w:rStyle w:val="s5"/>
          <w:color w:val="000000"/>
          <w:sz w:val="26"/>
          <w:szCs w:val="26"/>
        </w:rPr>
        <w:t>-​ </w:t>
      </w:r>
      <w:r w:rsidR="00A26BA0">
        <w:rPr>
          <w:color w:val="000000"/>
          <w:sz w:val="26"/>
          <w:szCs w:val="26"/>
        </w:rPr>
        <w:t>техника и качество исполнения;</w:t>
      </w:r>
    </w:p>
    <w:p w:rsidR="00A26BA0" w:rsidRDefault="00212A67" w:rsidP="00212A67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A26BA0">
        <w:rPr>
          <w:rStyle w:val="s5"/>
          <w:color w:val="000000"/>
          <w:sz w:val="26"/>
          <w:szCs w:val="26"/>
        </w:rPr>
        <w:t>-​ </w:t>
      </w:r>
      <w:r w:rsidR="00A26BA0">
        <w:rPr>
          <w:rStyle w:val="s4"/>
          <w:color w:val="000000"/>
          <w:sz w:val="26"/>
          <w:szCs w:val="26"/>
        </w:rPr>
        <w:t xml:space="preserve"> максимальная естественность кадра, отсутствие </w:t>
      </w:r>
      <w:proofErr w:type="gramStart"/>
      <w:r w:rsidR="00A26BA0">
        <w:rPr>
          <w:rStyle w:val="s4"/>
          <w:color w:val="000000"/>
          <w:sz w:val="26"/>
          <w:szCs w:val="26"/>
        </w:rPr>
        <w:t>искажающей</w:t>
      </w:r>
      <w:proofErr w:type="gramEnd"/>
      <w:r w:rsidR="00A26BA0">
        <w:rPr>
          <w:rStyle w:val="s4"/>
          <w:color w:val="000000"/>
          <w:sz w:val="26"/>
          <w:szCs w:val="26"/>
        </w:rPr>
        <w:t xml:space="preserve"> </w:t>
      </w:r>
      <w:proofErr w:type="spellStart"/>
      <w:r w:rsidR="00A26BA0">
        <w:rPr>
          <w:rStyle w:val="s4"/>
          <w:color w:val="000000"/>
          <w:sz w:val="26"/>
          <w:szCs w:val="26"/>
        </w:rPr>
        <w:t>фотообработки</w:t>
      </w:r>
      <w:proofErr w:type="spellEnd"/>
      <w:r w:rsidR="00A26BA0">
        <w:rPr>
          <w:rStyle w:val="s4"/>
          <w:color w:val="000000"/>
          <w:sz w:val="26"/>
          <w:szCs w:val="26"/>
        </w:rPr>
        <w:t xml:space="preserve">, </w:t>
      </w:r>
      <w:proofErr w:type="spellStart"/>
      <w:r w:rsidR="00A26BA0">
        <w:rPr>
          <w:rStyle w:val="s4"/>
          <w:color w:val="000000"/>
          <w:sz w:val="26"/>
          <w:szCs w:val="26"/>
        </w:rPr>
        <w:t>коллажирования</w:t>
      </w:r>
      <w:proofErr w:type="spellEnd"/>
      <w:r w:rsidR="00A26BA0">
        <w:rPr>
          <w:rStyle w:val="s4"/>
          <w:color w:val="000000"/>
          <w:sz w:val="26"/>
          <w:szCs w:val="26"/>
        </w:rPr>
        <w:t>, фотомонтажа и т.д. </w:t>
      </w:r>
    </w:p>
    <w:p w:rsidR="00A26BA0" w:rsidRDefault="00212A67" w:rsidP="00B02191">
      <w:pPr>
        <w:pStyle w:val="p2"/>
        <w:shd w:val="clear" w:color="auto" w:fill="FFFFFF"/>
        <w:spacing w:line="276" w:lineRule="auto"/>
        <w:contextualSpacing/>
        <w:jc w:val="center"/>
        <w:rPr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V</w:t>
      </w:r>
      <w:r w:rsidR="00A26BA0">
        <w:rPr>
          <w:rStyle w:val="s1"/>
          <w:b/>
          <w:bCs/>
          <w:color w:val="000000"/>
          <w:sz w:val="26"/>
          <w:szCs w:val="26"/>
        </w:rPr>
        <w:t>. Итоги Конкурса и награждение участников</w:t>
      </w:r>
    </w:p>
    <w:p w:rsidR="00A26BA0" w:rsidRDefault="00212A67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rStyle w:val="s3"/>
          <w:color w:val="000000"/>
          <w:sz w:val="26"/>
          <w:szCs w:val="26"/>
        </w:rPr>
        <w:t>5</w:t>
      </w:r>
      <w:r w:rsidR="00A26BA0">
        <w:rPr>
          <w:rStyle w:val="s3"/>
          <w:color w:val="000000"/>
          <w:sz w:val="26"/>
          <w:szCs w:val="26"/>
        </w:rPr>
        <w:t>.1​ </w:t>
      </w:r>
      <w:r w:rsidR="00A26BA0">
        <w:rPr>
          <w:color w:val="000000"/>
          <w:sz w:val="26"/>
          <w:szCs w:val="26"/>
        </w:rPr>
        <w:t>Победители Фотоконкурса распределяются на три призовых места, в соответствии с решением конкурсной комиссии.</w:t>
      </w:r>
    </w:p>
    <w:p w:rsidR="00A26BA0" w:rsidRDefault="00212A67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rStyle w:val="s3"/>
          <w:color w:val="000000"/>
          <w:sz w:val="26"/>
          <w:szCs w:val="26"/>
        </w:rPr>
        <w:lastRenderedPageBreak/>
        <w:t>5.2.</w:t>
      </w:r>
      <w:r w:rsidR="00A26BA0">
        <w:rPr>
          <w:rStyle w:val="s3"/>
          <w:color w:val="000000"/>
          <w:sz w:val="26"/>
          <w:szCs w:val="26"/>
        </w:rPr>
        <w:t>​ </w:t>
      </w:r>
      <w:r w:rsidR="00A26BA0">
        <w:rPr>
          <w:color w:val="000000"/>
          <w:sz w:val="26"/>
          <w:szCs w:val="26"/>
        </w:rPr>
        <w:t>П</w:t>
      </w:r>
      <w:r w:rsidR="00C12EF9">
        <w:rPr>
          <w:color w:val="000000"/>
          <w:sz w:val="26"/>
          <w:szCs w:val="26"/>
        </w:rPr>
        <w:t>обедители Фотоконкурса, занявшие</w:t>
      </w:r>
      <w:r w:rsidR="00A26BA0">
        <w:rPr>
          <w:color w:val="000000"/>
          <w:sz w:val="26"/>
          <w:szCs w:val="26"/>
        </w:rPr>
        <w:t xml:space="preserve"> 1, 2 и 3 места, получат ценные призы и дипломы участника Фотоконкурса </w:t>
      </w:r>
      <w:r w:rsidR="00B02191">
        <w:rPr>
          <w:rStyle w:val="s1"/>
          <w:b/>
          <w:bCs/>
          <w:color w:val="000000"/>
          <w:sz w:val="26"/>
          <w:szCs w:val="26"/>
        </w:rPr>
        <w:t>«В природе столько красоты!</w:t>
      </w:r>
      <w:r w:rsidR="00A26BA0">
        <w:rPr>
          <w:rStyle w:val="s1"/>
          <w:b/>
          <w:bCs/>
          <w:color w:val="000000"/>
          <w:sz w:val="26"/>
          <w:szCs w:val="26"/>
        </w:rPr>
        <w:t>»</w:t>
      </w:r>
      <w:r w:rsidR="00A26BA0">
        <w:rPr>
          <w:color w:val="000000"/>
          <w:sz w:val="26"/>
          <w:szCs w:val="26"/>
        </w:rPr>
        <w:t>.</w:t>
      </w:r>
    </w:p>
    <w:p w:rsidR="00B02191" w:rsidRDefault="00212A67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rStyle w:val="s3"/>
          <w:color w:val="000000"/>
          <w:sz w:val="26"/>
          <w:szCs w:val="26"/>
        </w:rPr>
        <w:t>5.3.</w:t>
      </w:r>
      <w:r w:rsidR="00A26BA0">
        <w:rPr>
          <w:rStyle w:val="s3"/>
          <w:color w:val="000000"/>
          <w:sz w:val="26"/>
          <w:szCs w:val="26"/>
        </w:rPr>
        <w:t>​ </w:t>
      </w:r>
      <w:r w:rsidR="00A26BA0">
        <w:rPr>
          <w:color w:val="000000"/>
          <w:sz w:val="26"/>
          <w:szCs w:val="26"/>
        </w:rPr>
        <w:t xml:space="preserve">Награждение победителей будет проходить в  </w:t>
      </w:r>
      <w:bookmarkStart w:id="1" w:name="obschie_polozheniya"/>
      <w:bookmarkStart w:id="2" w:name="otkrytost_informatsii"/>
      <w:bookmarkStart w:id="3" w:name="uchastie_v_konkurse"/>
      <w:bookmarkStart w:id="4" w:name="trebovaniya_k_pretendentam"/>
      <w:bookmarkStart w:id="5" w:name="poryadok_podachi_zayavki"/>
      <w:bookmarkStart w:id="6" w:name="ispolzovanie_materialov_avtora"/>
      <w:bookmarkEnd w:id="1"/>
      <w:bookmarkEnd w:id="2"/>
      <w:bookmarkEnd w:id="3"/>
      <w:bookmarkEnd w:id="4"/>
      <w:bookmarkEnd w:id="5"/>
      <w:bookmarkEnd w:id="6"/>
      <w:r w:rsidR="00B02191">
        <w:rPr>
          <w:color w:val="000000"/>
          <w:sz w:val="26"/>
          <w:szCs w:val="26"/>
        </w:rPr>
        <w:t xml:space="preserve">Центральной городской детской библиотеке по адресу: ул. Молодогвардейцев, д. 7. </w:t>
      </w:r>
    </w:p>
    <w:p w:rsidR="00C12EF9" w:rsidRDefault="00212A67" w:rsidP="00C12EF9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rStyle w:val="s3"/>
          <w:color w:val="000000"/>
          <w:sz w:val="26"/>
          <w:szCs w:val="26"/>
        </w:rPr>
        <w:t>5.4.</w:t>
      </w:r>
      <w:r w:rsidR="00A26BA0">
        <w:rPr>
          <w:rStyle w:val="s3"/>
          <w:color w:val="000000"/>
          <w:sz w:val="26"/>
          <w:szCs w:val="26"/>
        </w:rPr>
        <w:t>​ </w:t>
      </w:r>
      <w:r w:rsidR="00A26BA0">
        <w:rPr>
          <w:color w:val="000000"/>
          <w:sz w:val="26"/>
          <w:szCs w:val="26"/>
        </w:rPr>
        <w:t>Все участники Фотоконкурса, чьи работы будут представленные на участие в конкурсе, награждаются Дипломами участника.</w:t>
      </w:r>
    </w:p>
    <w:p w:rsidR="00C12EF9" w:rsidRPr="00C12EF9" w:rsidRDefault="00C12EF9" w:rsidP="00C12EF9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 w:rsidRPr="00C12EF9">
        <w:rPr>
          <w:color w:val="000000"/>
          <w:sz w:val="26"/>
          <w:szCs w:val="26"/>
        </w:rPr>
        <w:t xml:space="preserve">5.5. Информация об итогах Фотоконкурса будет размещена на сайте МБУК  «ЦБС» г. Воронежа </w:t>
      </w:r>
      <w:hyperlink r:id="rId5" w:history="1">
        <w:r w:rsidRPr="00C12EF9">
          <w:rPr>
            <w:rStyle w:val="a4"/>
            <w:sz w:val="26"/>
            <w:szCs w:val="26"/>
          </w:rPr>
          <w:t>http://www.libvrn.ru/</w:t>
        </w:r>
      </w:hyperlink>
      <w:r w:rsidRPr="00C12EF9">
        <w:rPr>
          <w:color w:val="000000"/>
          <w:sz w:val="26"/>
          <w:szCs w:val="26"/>
        </w:rPr>
        <w:t xml:space="preserve">  и сайте ЦГДБ им. С.Я. Маршака  </w:t>
      </w:r>
      <w:hyperlink r:id="rId6" w:history="1">
        <w:r w:rsidRPr="00C12EF9">
          <w:rPr>
            <w:rStyle w:val="a4"/>
            <w:sz w:val="26"/>
          </w:rPr>
          <w:t>http://cgdbvrn.ru/</w:t>
        </w:r>
      </w:hyperlink>
      <w:r w:rsidRPr="00C12EF9">
        <w:rPr>
          <w:b/>
          <w:sz w:val="26"/>
        </w:rPr>
        <w:t xml:space="preserve"> </w:t>
      </w:r>
    </w:p>
    <w:p w:rsidR="00C12EF9" w:rsidRDefault="00C12EF9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</w:p>
    <w:p w:rsidR="00212A67" w:rsidRDefault="00212A67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</w:p>
    <w:p w:rsidR="00212A67" w:rsidRDefault="00212A67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Оргкомитет.</w:t>
      </w:r>
    </w:p>
    <w:p w:rsidR="00212A67" w:rsidRDefault="00212A67" w:rsidP="00B02191">
      <w:pPr>
        <w:pStyle w:val="p3"/>
        <w:shd w:val="clear" w:color="auto" w:fill="FFFFFF"/>
        <w:spacing w:line="276" w:lineRule="auto"/>
        <w:ind w:left="704" w:hanging="70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Контактный телефон: 263-04-38.</w:t>
      </w:r>
    </w:p>
    <w:p w:rsidR="00B02191" w:rsidRDefault="00B02191" w:rsidP="00B02191">
      <w:pPr>
        <w:pStyle w:val="p11"/>
        <w:shd w:val="clear" w:color="auto" w:fill="FFFFFF"/>
        <w:spacing w:line="276" w:lineRule="auto"/>
        <w:ind w:firstLine="707"/>
        <w:contextualSpacing/>
        <w:jc w:val="center"/>
        <w:rPr>
          <w:rStyle w:val="s1"/>
          <w:b/>
          <w:bCs/>
          <w:color w:val="000000"/>
          <w:sz w:val="26"/>
          <w:szCs w:val="26"/>
        </w:rPr>
      </w:pPr>
    </w:p>
    <w:p w:rsidR="00B02191" w:rsidRDefault="00B02191" w:rsidP="00B02191">
      <w:pPr>
        <w:pStyle w:val="p11"/>
        <w:shd w:val="clear" w:color="auto" w:fill="FFFFFF"/>
        <w:spacing w:line="276" w:lineRule="auto"/>
        <w:ind w:firstLine="707"/>
        <w:contextualSpacing/>
        <w:jc w:val="center"/>
        <w:rPr>
          <w:rStyle w:val="s1"/>
          <w:b/>
          <w:bCs/>
          <w:color w:val="000000"/>
          <w:sz w:val="26"/>
          <w:szCs w:val="26"/>
        </w:rPr>
      </w:pPr>
    </w:p>
    <w:p w:rsidR="00B02191" w:rsidRDefault="00B02191" w:rsidP="00B02191">
      <w:pPr>
        <w:pStyle w:val="p11"/>
        <w:shd w:val="clear" w:color="auto" w:fill="FFFFFF"/>
        <w:spacing w:line="276" w:lineRule="auto"/>
        <w:ind w:firstLine="707"/>
        <w:contextualSpacing/>
        <w:jc w:val="center"/>
        <w:rPr>
          <w:rStyle w:val="s1"/>
          <w:b/>
          <w:bCs/>
          <w:color w:val="000000"/>
          <w:sz w:val="26"/>
          <w:szCs w:val="26"/>
        </w:rPr>
      </w:pPr>
    </w:p>
    <w:sectPr w:rsidR="00B02191" w:rsidSect="00A6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BA0"/>
    <w:rsid w:val="000509F3"/>
    <w:rsid w:val="00202885"/>
    <w:rsid w:val="00212A67"/>
    <w:rsid w:val="003C641A"/>
    <w:rsid w:val="00590AC9"/>
    <w:rsid w:val="009848C7"/>
    <w:rsid w:val="00A26BA0"/>
    <w:rsid w:val="00A63BF6"/>
    <w:rsid w:val="00A9044B"/>
    <w:rsid w:val="00B02191"/>
    <w:rsid w:val="00B837DB"/>
    <w:rsid w:val="00C1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2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6BA0"/>
  </w:style>
  <w:style w:type="paragraph" w:customStyle="1" w:styleId="p3">
    <w:name w:val="p3"/>
    <w:basedOn w:val="a"/>
    <w:rsid w:val="00A2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26BA0"/>
  </w:style>
  <w:style w:type="character" w:customStyle="1" w:styleId="s4">
    <w:name w:val="s4"/>
    <w:basedOn w:val="a0"/>
    <w:rsid w:val="00A26BA0"/>
  </w:style>
  <w:style w:type="paragraph" w:customStyle="1" w:styleId="p4">
    <w:name w:val="p4"/>
    <w:basedOn w:val="a"/>
    <w:rsid w:val="00A2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2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26BA0"/>
  </w:style>
  <w:style w:type="character" w:customStyle="1" w:styleId="s1">
    <w:name w:val="s1"/>
    <w:basedOn w:val="a0"/>
    <w:rsid w:val="00A26BA0"/>
  </w:style>
  <w:style w:type="paragraph" w:customStyle="1" w:styleId="p7">
    <w:name w:val="p7"/>
    <w:basedOn w:val="a"/>
    <w:rsid w:val="00A2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2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2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26BA0"/>
  </w:style>
  <w:style w:type="paragraph" w:customStyle="1" w:styleId="p10">
    <w:name w:val="p10"/>
    <w:basedOn w:val="a"/>
    <w:rsid w:val="00A2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2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2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37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dbvrn.ru/" TargetMode="External"/><Relationship Id="rId5" Type="http://schemas.openxmlformats.org/officeDocument/2006/relationships/hyperlink" Target="http://www.libvrn.ru/" TargetMode="External"/><Relationship Id="rId4" Type="http://schemas.openxmlformats.org/officeDocument/2006/relationships/hyperlink" Target="mailto:cgdb.vrn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2019-04-15T09:25:00Z</dcterms:created>
  <dcterms:modified xsi:type="dcterms:W3CDTF">2019-04-16T07:32:00Z</dcterms:modified>
</cp:coreProperties>
</file>